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4AF1" w14:textId="1396B5A7" w:rsidR="00091507" w:rsidRPr="007C1D67" w:rsidRDefault="00546D3C" w:rsidP="00073357">
      <w:pPr>
        <w:pStyle w:val="Rubrik1"/>
        <w:spacing w:after="0"/>
        <w:jc w:val="center"/>
        <w:rPr>
          <w:noProof/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FAD9393" wp14:editId="1103282D">
                <wp:simplePos x="0" y="0"/>
                <wp:positionH relativeFrom="page">
                  <wp:posOffset>4067810</wp:posOffset>
                </wp:positionH>
                <wp:positionV relativeFrom="page">
                  <wp:posOffset>702310</wp:posOffset>
                </wp:positionV>
                <wp:extent cx="1607820" cy="493395"/>
                <wp:effectExtent l="0" t="0" r="1778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29543" w14:textId="77777777" w:rsidR="008D3DA1" w:rsidRDefault="008D3DA1" w:rsidP="00224155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  <w:r w:rsidRPr="00AA2FCF">
                              <w:rPr>
                                <w:lang w:val="sv-SE"/>
                              </w:rPr>
                              <w:t>Datum</w:t>
                            </w:r>
                          </w:p>
                          <w:p w14:paraId="3CE50DDF" w14:textId="77777777" w:rsidR="00C73068" w:rsidRPr="00224155" w:rsidRDefault="00C73068" w:rsidP="00224155">
                            <w:pPr>
                              <w:pStyle w:val="brevtopp"/>
                            </w:pPr>
                            <w:r>
                              <w:rPr>
                                <w:lang w:val="sv-SE"/>
                              </w:rPr>
                              <w:t>202X-XX-XX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D9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3pt;margin-top:55.3pt;width:126.6pt;height:38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uePAIAADUEAAAOAAAAZHJzL2Uyb0RvYy54bWysU9tu2zAMfR+wfxD07voS52IjTpHrMKC7&#10;AO0+QJHl2JgtapJSuyv276PkpOu2t2EvAiWSh+Q51PJ26FryKLRpQBY0vokoEZJD2chTQb88HIIF&#10;JcYyWbIWpCjokzD0dvX2zbJXuUighrYUmiCINHmvClpbq/IwNLwWHTM3oIREZwW6Yxav+hSWmvWI&#10;3rVhEkWzsAddKg1cGIOvu9FJVx6/qgS3n6rKCEvagmJv1p/an0d3hqsly0+aqbrhlzbYP3TRsUZi&#10;0ReoHbOMnHXzF1TXcA0GKnvDoQuhqhou/Aw4TRz9Mc19zZTwsyA5Rr3QZP4fLP/4+FmTpixoQolk&#10;HUr0IAZLNjCQxLHTK5Nj0L3CMDvgM6rsJzXqDvhXQyRsayZPYq019LVgJXYXu8zwVeqIYxzIsf8A&#10;JZZhZwseaKh056hDMgiio0pPL8q4VrgrOYvmiwRdHH1pNplkU1+C5ddspY19J6AjziioRuU9Onu8&#10;M9Z1w/JriCsm4dC0rVe/lb89YOD4grUx1flcF17M5yzK9ov9Ig3SZLYP0qgsg/VhmwazQzyf7ia7&#10;7XYX/xiX6lVSnKTRJsmCw2wxD9IqnQbZPFoEUZxtslmUZunu4JOw9LWoJ8/xNTJnh+NwEeMI5RPS&#10;qGHcZfx7aNSgv1PS4x4X1Hw7My0oad9LlMIt/dXQV+N4NZjkmFpQS8lobu34Oc5KN6cakUexJaxR&#10;rqrxTDpdxy4uIuNueoIv/8gt/+u7j/r121c/AQAA//8DAFBLAwQUAAYACAAAACEAWRAn5d8AAAAL&#10;AQAADwAAAGRycy9kb3ducmV2LnhtbEyPQU/DMAyF70j8h8hI3Fg6hqquNJ0mBCckRFcOHNPGa6M1&#10;Tmmyrfx7vBO72X5Pz98rNrMbxAmnYD0pWC4SEEitN5Y6BV/120MGIkRNRg+eUMEvBtiUtzeFzo0/&#10;U4WnXewEh1DItYI+xjGXMrQ9Oh0WfkRibe8npyOvUyfNpM8c7gb5mCSpdNoSf+j1iC89tofd0SnY&#10;flP1an8+ms9qX9m6Xif0nh6Uur+bt88gIs7x3wwXfEaHkpkafyQTxKAgfUpStrKwvAzsyNYrLtPw&#10;JctWIMtCXnco/wAAAP//AwBQSwECLQAUAAYACAAAACEAtoM4kv4AAADhAQAAEwAAAAAAAAAAAAAA&#10;AAAAAAAAW0NvbnRlbnRfVHlwZXNdLnhtbFBLAQItABQABgAIAAAAIQA4/SH/1gAAAJQBAAALAAAA&#10;AAAAAAAAAAAAAC8BAABfcmVscy8ucmVsc1BLAQItABQABgAIAAAAIQCyOXuePAIAADUEAAAOAAAA&#10;AAAAAAAAAAAAAC4CAABkcnMvZTJvRG9jLnhtbFBLAQItABQABgAIAAAAIQBZECfl3wAAAAsBAAAP&#10;AAAAAAAAAAAAAAAAAJYEAABkcnMvZG93bnJldi54bWxQSwUGAAAAAAQABADzAAAAogUAAAAA&#10;" o:allowincell="f" filled="f" stroked="f">
                <v:textbox inset="0,0,0,0">
                  <w:txbxContent>
                    <w:p w14:paraId="4DC29543" w14:textId="77777777" w:rsidR="008D3DA1" w:rsidRDefault="008D3DA1" w:rsidP="00224155">
                      <w:pPr>
                        <w:pStyle w:val="brevtopp"/>
                        <w:rPr>
                          <w:lang w:val="sv-SE"/>
                        </w:rPr>
                      </w:pPr>
                      <w:r w:rsidRPr="00AA2FCF">
                        <w:rPr>
                          <w:lang w:val="sv-SE"/>
                        </w:rPr>
                        <w:t>Datum</w:t>
                      </w:r>
                    </w:p>
                    <w:p w14:paraId="3CE50DDF" w14:textId="77777777" w:rsidR="00C73068" w:rsidRPr="00224155" w:rsidRDefault="00C73068" w:rsidP="00224155">
                      <w:pPr>
                        <w:pStyle w:val="brevtopp"/>
                      </w:pPr>
                      <w:r>
                        <w:rPr>
                          <w:lang w:val="sv-SE"/>
                        </w:rPr>
                        <w:t>202X-XX-XX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50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128FB8C" wp14:editId="5C470259">
                <wp:simplePos x="0" y="0"/>
                <wp:positionH relativeFrom="page">
                  <wp:posOffset>4068445</wp:posOffset>
                </wp:positionH>
                <wp:positionV relativeFrom="page">
                  <wp:posOffset>396240</wp:posOffset>
                </wp:positionV>
                <wp:extent cx="3028315" cy="274320"/>
                <wp:effectExtent l="0" t="0" r="19685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28F4E" w14:textId="77777777" w:rsidR="008D3DA1" w:rsidRPr="00AA2FCF" w:rsidRDefault="00091507" w:rsidP="00224155">
                            <w:pPr>
                              <w:pStyle w:val="brevtopp"/>
                            </w:pPr>
                            <w:r>
                              <w:t>KURSPLAN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FB8C" id="Text Box 6" o:spid="_x0000_s1027" type="#_x0000_t202" style="position:absolute;left:0;text-align:left;margin-left:320.35pt;margin-top:31.2pt;width:238.4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skQAIAADwEAAAOAAAAZHJzL2Uyb0RvYy54bWysU9tu2zAMfR+wfxD07vgSN4mNOEUuzTCg&#10;uwDtPkCR5diYLWqSErsb9u+j5KbNtrdhLwJFkYfkOdTyduhachbaNCALGk8iSoTkUDbyWNAvj/tg&#10;QYmxTJasBSkK+iQMvV29fbPsVS4SqKEthSYIIk3eq4LW1qo8DA2vRcfMBJSQ+FiB7pjFqz6GpWY9&#10;ondtmETRLOxBl0oDF8agdzc+0pXHryrB7aeqMsKStqDYm/Wn9ufBneFqyfKjZqpu+HMb7B+66Fgj&#10;segL1I5ZRk66+Quqa7gGA5WdcOhCqKqGCz8DThNHf0zzUDMl/CxIjlEvNJn/B8s/nj9r0pQFvaFE&#10;sg4lehSDJRsYyMyx0yuTY9CDwjA7oBtV9pMadQ/8qyEStjWTR7HWGvpasBK7i11meJU64hgHcug/&#10;QIll2MmCBxoq3TnqkAyC6KjS04syrhWOzmmULKYxtsjxLZmn08RLF7L8kq20se8EdMQZBdWovEdn&#10;53tjXTcsv4S4YhL2Tdt69Vv5mwMDRw/WxlT35rrwYv7IouxucbdIgzSZ3QVpVJbBer9Ng9k+nt/s&#10;prvtdhf/HJfqKilO0miTZMF+tpgHaZXeBNk8WgRRnG2yWZRm6W7vk7D0pagnz/E1MmeHw+BV8sw6&#10;Yg9QPiGbGsaVxi+IRg36OyU9rnNBzbcT04KS9r1ERdzuXwx9MQ4Xg0mOqQW1lIzm1o5/5KR0c6wR&#10;edRcwhpVqxpP6GsXz1rjinqen7+T+wPXdx/1+ulXvwAAAP//AwBQSwMEFAAGAAgAAAAhAOa4Uz7f&#10;AAAACwEAAA8AAABkcnMvZG93bnJldi54bWxMj8FOwzAMhu9IvENkJG4s6TQyKE2nCcEJCdGVA8e0&#10;8dpojVOabCtvT3aC22/50+/PxWZ2AzvhFKwnBdlCAENqvbHUKfisX+8egIWoyejBEyr4wQCb8vqq&#10;0LnxZ6rwtIsdSyUUcq2gj3HMOQ9tj06HhR+R0m7vJ6djGqeOm0mfU7kb+FIIyZ22lC70esTnHtvD&#10;7ugUbL+oerHf781Hta9sXT8KepMHpW5v5u0TsIhz/IPhop/UoUxOjT+SCWxQIFdindAUlitgFyDL&#10;1hJYk5K4l8DLgv//ofwFAAD//wMAUEsBAi0AFAAGAAgAAAAhALaDOJL+AAAA4QEAABMAAAAAAAAA&#10;AAAAAAAAAAAAAFtDb250ZW50X1R5cGVzXS54bWxQSwECLQAUAAYACAAAACEAOP0h/9YAAACUAQAA&#10;CwAAAAAAAAAAAAAAAAAvAQAAX3JlbHMvLnJlbHNQSwECLQAUAAYACAAAACEAb91bJEACAAA8BAAA&#10;DgAAAAAAAAAAAAAAAAAuAgAAZHJzL2Uyb0RvYy54bWxQSwECLQAUAAYACAAAACEA5rhTPt8AAAAL&#10;AQAADwAAAAAAAAAAAAAAAACaBAAAZHJzL2Rvd25yZXYueG1sUEsFBgAAAAAEAAQA8wAAAKYFAAAA&#10;AA==&#10;" o:allowincell="f" filled="f" stroked="f">
                <v:textbox inset="0,0,0,0">
                  <w:txbxContent>
                    <w:p w14:paraId="75B28F4E" w14:textId="77777777" w:rsidR="008D3DA1" w:rsidRPr="00AA2FCF" w:rsidRDefault="00091507" w:rsidP="00224155">
                      <w:pPr>
                        <w:pStyle w:val="brevtopp"/>
                      </w:pPr>
                      <w:r>
                        <w:t>KURSPLAN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4155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31FE07" wp14:editId="37EB2963">
                <wp:simplePos x="0" y="0"/>
                <wp:positionH relativeFrom="page">
                  <wp:posOffset>6552565</wp:posOffset>
                </wp:positionH>
                <wp:positionV relativeFrom="page">
                  <wp:posOffset>461554</wp:posOffset>
                </wp:positionV>
                <wp:extent cx="64008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4A20F" w14:textId="77777777" w:rsidR="008D3DA1" w:rsidRDefault="008D3DA1">
                            <w:pPr>
                              <w:pStyle w:val="sidn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1FE07" id="Text Box 4" o:spid="_x0000_s1028" type="#_x0000_t202" style="position:absolute;left:0;text-align:left;margin-left:515.95pt;margin-top:36.3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KXPwIAADsEAAAOAAAAZHJzL2Uyb0RvYy54bWysU8lu2zAQvRfoPxC8K1qi2JYQOUjsuCiQ&#10;LkDSD6ApyhIqcViStuQG/fcOKct121vRCzGc5c3Me+Tt3dC15CC0aUAWNL6KKBGSQ9nIXUG/vGyC&#10;BSXGMlmyFqQo6FEYerd8++a2V7lIoIa2FJogiDR5rwpaW6vyMDS8Fh0zV6CExGAFumMWr3oXlpr1&#10;iN61YRJFs7AHXSoNXBiD3vUYpEuPX1WC209VZYQlbUFxNutP7c+tO8PlLct3mqm64acx2D9M0bFG&#10;YtMz1JpZRva6+Quqa7gGA5W94tCFUFUNF34H3CaO/tjmuWZK+F2QHKPONJn/B8s/Hj5r0pQFvaZE&#10;sg4lehGDJQ8wkNSx0yuTY9KzwjQ7oBtV9psa9QT8qyESVjWTO3GvNfS1YCVOF7vK8KJ0xDEOZNt/&#10;gBLbsL0FDzRUunPUIRkE0VGl41kZNwpH5yyNogVGOIaSeXqdeOVClk/FShv7TkBHnFFQjcJ7cHZ4&#10;MtYNw/IpxfWSsGna1ovfyt8cmDh6sDWWupgbwmv5mkXZ4+JxkQZpMnsM0qgsg/vNKg1mm3h+s75e&#10;r1br+Mf4pi6K4iSNHpIs2MwW8yCt0psgm0eLIIqzh2wWpVm63vgibD019dw5ukbi7LAdvEjJJMkW&#10;yiOSqWF80fgD0ahBf6ekx9dcUPNtz7SgpH0vURD39CdDT8Z2MpjkWFpQS8loruz4RfZKN7sakUfJ&#10;JdyjaFXjCXXqjlOcpMYX6nk+/Sb3BS7vPuvXn1/+BAAA//8DAFBLAwQUAAYACAAAACEA12DOgt8A&#10;AAAMAQAADwAAAGRycy9kb3ducmV2LnhtbEyPwU7DMBBE70j8g7VI3KidVrQkxKkqBCckRBoOHJ14&#10;m1iN1yF22/D3OKdym9E+zc7k28n27IyjN44kJAsBDKlx2lAr4at6e3gC5oMirXpHKOEXPWyL25tc&#10;ZdpdqMTzPrQshpDPlIQuhCHj3DcdWuUXbkCKt4MbrQrRji3Xo7rEcNvzpRBrbpWh+KFTA7502Bz3&#10;Jyth903lq/n5qD/LQ2mqKhX0vj5KeX837Z6BBZzCFYa5fqwORexUuxNpz/roxSpJIyths9wAm4lk&#10;Nat6Vo8p8CLn/0cUfwAAAP//AwBQSwECLQAUAAYACAAAACEAtoM4kv4AAADhAQAAEwAAAAAAAAAA&#10;AAAAAAAAAAAAW0NvbnRlbnRfVHlwZXNdLnhtbFBLAQItABQABgAIAAAAIQA4/SH/1gAAAJQBAAAL&#10;AAAAAAAAAAAAAAAAAC8BAABfcmVscy8ucmVsc1BLAQItABQABgAIAAAAIQDX1zKXPwIAADsEAAAO&#10;AAAAAAAAAAAAAAAAAC4CAABkcnMvZTJvRG9jLnhtbFBLAQItABQABgAIAAAAIQDXYM6C3wAAAAwB&#10;AAAPAAAAAAAAAAAAAAAAAJkEAABkcnMvZG93bnJldi54bWxQSwUGAAAAAAQABADzAAAApQUAAAAA&#10;" o:allowincell="f" filled="f" stroked="f">
                <v:textbox inset="0,0,0,0">
                  <w:txbxContent>
                    <w:p w14:paraId="0A04A20F" w14:textId="77777777" w:rsidR="008D3DA1" w:rsidRDefault="008D3DA1">
                      <w:pPr>
                        <w:pStyle w:val="sidn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4C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F8272" wp14:editId="295C3432">
                <wp:simplePos x="0" y="0"/>
                <wp:positionH relativeFrom="page">
                  <wp:posOffset>5724525</wp:posOffset>
                </wp:positionH>
                <wp:positionV relativeFrom="page">
                  <wp:posOffset>702310</wp:posOffset>
                </wp:positionV>
                <wp:extent cx="1463040" cy="3657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2FBA7" w14:textId="3011CF7C" w:rsidR="008D3DA1" w:rsidRDefault="005C5573" w:rsidP="00224155">
                            <w:pPr>
                              <w:pStyle w:val="brevtopp"/>
                            </w:pPr>
                            <w:r>
                              <w:t>Dn</w:t>
                            </w:r>
                            <w:r w:rsidR="008D3DA1" w:rsidRPr="00224155">
                              <w:t>r</w:t>
                            </w:r>
                          </w:p>
                          <w:p w14:paraId="7D6D2755" w14:textId="36519D51" w:rsidR="00C73068" w:rsidRPr="00AA2FCF" w:rsidRDefault="00C73068" w:rsidP="00224155">
                            <w:pPr>
                              <w:pStyle w:val="brevtopp"/>
                            </w:pPr>
                            <w:r>
                              <w:t>U</w:t>
                            </w:r>
                            <w:r w:rsidR="00743F9B">
                              <w:t xml:space="preserve"> </w:t>
                            </w:r>
                            <w:r>
                              <w:t>202X/XXX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82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450.75pt;margin-top:55.3pt;width:115.2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EzQAIAADwEAAAOAAAAZHJzL2Uyb0RvYy54bWysU9tu2zAMfR+wfxD07tpOHCc24hRp0gwD&#10;ugvQ7gMUWY6N2aImKbW7Yv8+Sq6zbnsb9iJQInlInkOtr4euJY9CmwZkQeOriBIhOZSNPBX0y8Mh&#10;WFFiLJMla0GKgj4JQ683b9+se5WLGdTQlkITBJEm71VBa2tVHoaG16Jj5gqUkOisQHfM4lWfwlKz&#10;HtG7NpxFURr2oEulgQtj8HU/OunG41eV4PZTVRlhSVtQ7M36U/vz6M5ws2b5STNVN/ylDfYPXXSs&#10;kVj0ArVnlpGzbv6C6hquwUBlrzh0IVRVw4WfAaeJoz+mua+ZEn4WJMeoC03m/8Hyj4+fNWnKgiaU&#10;SNahRA9isOQGBrJw7PTK5Bh0rzDMDviMKvtJjboD/tUQCbuayZPYag19LViJ3cUuM3yVOuIYB3Ls&#10;P0CJZdjZggcaKt056pAMguio0tNFGdcKdyWTdB4l6OLom6eLZeqlC1k+ZStt7DsBHXFGQTUq79HZ&#10;452xrhuWTyGumIRD07Ze/Vb+9oCB4wvWxlTnc114MZ+zKLtd3a6SIJmlt0ESlWWwPeySID3Ey8V+&#10;vt/t9vGPcaleJcWzJLqZZcEhXS2DpEoWQbaMVkEUZzdZGiVZsj/4JCw9FfXkOb5G5uxwHLxK80mT&#10;I5RPyKaGcaXxC6JRg/5OSY/rXFDz7cy0oKR9L1ERt/uToSfjOBlMckwtqKVkNHd2/CNnpZtTjcij&#10;5hK2qFrVeEKdvGMXL1rjinqeX76T+wOv7z7q16ff/AQAAP//AwBQSwMEFAAGAAgAAAAhALBkeW3g&#10;AAAADAEAAA8AAABkcnMvZG93bnJldi54bWxMj8FOwzAMhu9IvENkJG4s6dCqtTSdJgQnJERXDhzT&#10;JmujNU5psq28/bwTu9n6P/3+XGxmN7CTmYL1KCFZCGAGW68tdhK+6/enNbAQFWo1eDQS/kyATXl/&#10;V6hc+zNW5rSLHaMSDLmS0Mc45pyHtjdOhYUfDVK295NTkdap43pSZyp3A18KkXKnLNKFXo3mtTft&#10;YXd0ErY/WL3Z38/mq9pXtq4zgR/pQcrHh3n7AiyaOf7DcNUndSjJqfFH1IENEjKRrAilIBEpsCuR&#10;PCcZsIamdL0EXhb89onyAgAA//8DAFBLAQItABQABgAIAAAAIQC2gziS/gAAAOEBAAATAAAAAAAA&#10;AAAAAAAAAAAAAABbQ29udGVudF9UeXBlc10ueG1sUEsBAi0AFAAGAAgAAAAhADj9If/WAAAAlAEA&#10;AAsAAAAAAAAAAAAAAAAALwEAAF9yZWxzLy5yZWxzUEsBAi0AFAAGAAgAAAAhABHNUTNAAgAAPAQA&#10;AA4AAAAAAAAAAAAAAAAALgIAAGRycy9lMm9Eb2MueG1sUEsBAi0AFAAGAAgAAAAhALBkeW3gAAAA&#10;DAEAAA8AAAAAAAAAAAAAAAAAmgQAAGRycy9kb3ducmV2LnhtbFBLBQYAAAAABAAEAPMAAACnBQAA&#10;AAA=&#10;" o:allowincell="f" filled="f" stroked="f">
                <v:textbox inset="0,0,0,0">
                  <w:txbxContent>
                    <w:p w14:paraId="50B2FBA7" w14:textId="3011CF7C" w:rsidR="008D3DA1" w:rsidRDefault="005C5573" w:rsidP="00224155">
                      <w:pPr>
                        <w:pStyle w:val="brevtopp"/>
                      </w:pPr>
                      <w:r>
                        <w:t>Dn</w:t>
                      </w:r>
                      <w:r w:rsidR="008D3DA1" w:rsidRPr="00224155">
                        <w:t>r</w:t>
                      </w:r>
                    </w:p>
                    <w:p w14:paraId="7D6D2755" w14:textId="36519D51" w:rsidR="00C73068" w:rsidRPr="00AA2FCF" w:rsidRDefault="00C73068" w:rsidP="00224155">
                      <w:pPr>
                        <w:pStyle w:val="brevtopp"/>
                      </w:pPr>
                      <w:r>
                        <w:t>U</w:t>
                      </w:r>
                      <w:r w:rsidR="00743F9B">
                        <w:t xml:space="preserve"> </w:t>
                      </w:r>
                      <w:bookmarkStart w:id="1" w:name="_GoBack"/>
                      <w:bookmarkEnd w:id="1"/>
                      <w:r>
                        <w:t>202X/XXX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7E25">
        <w:rPr>
          <w:noProof/>
          <w:lang w:val="sv-SE"/>
        </w:rPr>
        <w:t>NXXYYYF</w:t>
      </w:r>
      <w:r w:rsidR="007C1D67">
        <w:rPr>
          <w:noProof/>
          <w:lang w:val="sv-SE"/>
        </w:rPr>
        <w:t>, Kursnamn utan versaler, x</w:t>
      </w:r>
      <w:r w:rsidR="005A7E25">
        <w:rPr>
          <w:noProof/>
          <w:lang w:val="sv-SE"/>
        </w:rPr>
        <w:t> </w:t>
      </w:r>
      <w:r w:rsidR="007C1D67">
        <w:rPr>
          <w:noProof/>
          <w:lang w:val="sv-SE"/>
        </w:rPr>
        <w:t>h</w:t>
      </w:r>
      <w:r w:rsidR="004E51C3">
        <w:rPr>
          <w:noProof/>
          <w:lang w:val="sv-SE"/>
        </w:rPr>
        <w:t>ögskolepoäng</w:t>
      </w:r>
    </w:p>
    <w:p w14:paraId="4850ED9F" w14:textId="3CA024A9" w:rsidR="00091507" w:rsidRDefault="00091507" w:rsidP="00073357">
      <w:pPr>
        <w:pStyle w:val="Rubrik1"/>
        <w:spacing w:before="0" w:after="0"/>
        <w:jc w:val="center"/>
        <w:rPr>
          <w:b w:val="0"/>
          <w:i/>
          <w:noProof/>
        </w:rPr>
      </w:pPr>
      <w:r w:rsidRPr="00FE1862">
        <w:rPr>
          <w:b w:val="0"/>
          <w:i/>
          <w:noProof/>
        </w:rPr>
        <w:t>Course Title in Capitals, x</w:t>
      </w:r>
      <w:r w:rsidR="009D06A0">
        <w:rPr>
          <w:b w:val="0"/>
          <w:i/>
          <w:noProof/>
        </w:rPr>
        <w:t> </w:t>
      </w:r>
      <w:r w:rsidRPr="00FE1862">
        <w:rPr>
          <w:b w:val="0"/>
          <w:i/>
          <w:noProof/>
        </w:rPr>
        <w:t>credits</w:t>
      </w:r>
    </w:p>
    <w:p w14:paraId="63B8C015" w14:textId="6BAAD528" w:rsidR="00073357" w:rsidRPr="00395FB1" w:rsidRDefault="00C53ED3" w:rsidP="00073357">
      <w:pPr>
        <w:pStyle w:val="Rubrik2"/>
        <w:spacing w:before="0"/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Forskarnivå/</w:t>
      </w:r>
      <w:proofErr w:type="spellStart"/>
      <w:r>
        <w:rPr>
          <w:sz w:val="24"/>
          <w:szCs w:val="24"/>
          <w:lang w:val="sv-SE"/>
        </w:rPr>
        <w:t>T</w:t>
      </w:r>
      <w:r w:rsidR="00073357" w:rsidRPr="00395FB1">
        <w:rPr>
          <w:sz w:val="24"/>
          <w:szCs w:val="24"/>
          <w:lang w:val="sv-SE"/>
        </w:rPr>
        <w:t>hird</w:t>
      </w:r>
      <w:proofErr w:type="spellEnd"/>
      <w:r w:rsidR="00073357" w:rsidRPr="00395FB1">
        <w:rPr>
          <w:sz w:val="24"/>
          <w:szCs w:val="24"/>
          <w:lang w:val="sv-SE"/>
        </w:rPr>
        <w:t xml:space="preserve"> </w:t>
      </w:r>
      <w:proofErr w:type="spellStart"/>
      <w:r w:rsidR="00073357" w:rsidRPr="00395FB1">
        <w:rPr>
          <w:sz w:val="24"/>
          <w:szCs w:val="24"/>
          <w:lang w:val="sv-SE"/>
        </w:rPr>
        <w:t>Cycle</w:t>
      </w:r>
      <w:proofErr w:type="spellEnd"/>
    </w:p>
    <w:p w14:paraId="3E0942C2" w14:textId="53BF58F3" w:rsidR="00857573" w:rsidRPr="00893AEC" w:rsidRDefault="00857573" w:rsidP="00857573">
      <w:pPr>
        <w:pStyle w:val="Rubrik2"/>
        <w:spacing w:before="0"/>
        <w:rPr>
          <w:rStyle w:val="BrdtextChar"/>
          <w:lang w:val="sv-SE"/>
        </w:rPr>
      </w:pPr>
      <w:r w:rsidRPr="00893AEC">
        <w:rPr>
          <w:lang w:val="sv-SE"/>
        </w:rPr>
        <w:t>______________________________________________</w:t>
      </w:r>
    </w:p>
    <w:p w14:paraId="4180314D" w14:textId="53B76778" w:rsidR="00454E34" w:rsidRPr="00091507" w:rsidRDefault="00FE1862" w:rsidP="00FE1862">
      <w:pPr>
        <w:pStyle w:val="Rubrik2"/>
        <w:rPr>
          <w:lang w:val="sv-SE"/>
        </w:rPr>
      </w:pPr>
      <w:r w:rsidRPr="00C73068">
        <w:rPr>
          <w:lang w:val="sv-SE"/>
        </w:rPr>
        <w:t>Fastställande</w:t>
      </w:r>
    </w:p>
    <w:p w14:paraId="6DF02AF7" w14:textId="77DA353D" w:rsidR="00091507" w:rsidRPr="00C73068" w:rsidRDefault="00091507" w:rsidP="00FE1862">
      <w:pPr>
        <w:pStyle w:val="Brdtext"/>
        <w:rPr>
          <w:sz w:val="24"/>
          <w:szCs w:val="24"/>
          <w:lang w:val="sv-SE"/>
        </w:rPr>
      </w:pPr>
      <w:r w:rsidRPr="00C73068">
        <w:rPr>
          <w:sz w:val="24"/>
          <w:szCs w:val="24"/>
          <w:lang w:val="sv-SE"/>
        </w:rPr>
        <w:t>Kursplanen är fastställd av fakultetens nämnd f</w:t>
      </w:r>
      <w:r w:rsidR="009D06A0">
        <w:rPr>
          <w:sz w:val="24"/>
          <w:szCs w:val="24"/>
          <w:lang w:val="sv-SE"/>
        </w:rPr>
        <w:t>ör utbildning på forskarnivå 202</w:t>
      </w:r>
      <w:r w:rsidRPr="00C73068">
        <w:rPr>
          <w:sz w:val="24"/>
          <w:szCs w:val="24"/>
          <w:lang w:val="sv-SE"/>
        </w:rPr>
        <w:t>X-</w:t>
      </w:r>
      <w:r w:rsidR="00B536A6">
        <w:rPr>
          <w:sz w:val="24"/>
          <w:szCs w:val="24"/>
          <w:lang w:val="sv-SE"/>
        </w:rPr>
        <w:t>mm</w:t>
      </w:r>
      <w:r w:rsidRPr="00C73068">
        <w:rPr>
          <w:sz w:val="24"/>
          <w:szCs w:val="24"/>
          <w:lang w:val="sv-SE"/>
        </w:rPr>
        <w:t>-</w:t>
      </w:r>
      <w:r w:rsidR="00B536A6">
        <w:rPr>
          <w:sz w:val="24"/>
          <w:szCs w:val="24"/>
          <w:lang w:val="sv-SE"/>
        </w:rPr>
        <w:t>dd</w:t>
      </w:r>
      <w:r w:rsidRPr="00C73068">
        <w:rPr>
          <w:sz w:val="24"/>
          <w:szCs w:val="24"/>
          <w:lang w:val="sv-SE"/>
        </w:rPr>
        <w:t xml:space="preserve">. Kursen ges på forskarnivå och omfattar </w:t>
      </w:r>
      <w:r w:rsidR="009D06A0">
        <w:rPr>
          <w:sz w:val="24"/>
          <w:szCs w:val="24"/>
          <w:lang w:val="sv-SE"/>
        </w:rPr>
        <w:t>x</w:t>
      </w:r>
      <w:r w:rsidRPr="00C73068">
        <w:rPr>
          <w:sz w:val="24"/>
          <w:szCs w:val="24"/>
          <w:lang w:val="sv-SE"/>
        </w:rPr>
        <w:t xml:space="preserve"> högskolepoäng</w:t>
      </w:r>
      <w:r w:rsidR="008E6D87">
        <w:rPr>
          <w:sz w:val="24"/>
          <w:szCs w:val="24"/>
          <w:lang w:val="sv-SE"/>
        </w:rPr>
        <w:t>.</w:t>
      </w:r>
    </w:p>
    <w:p w14:paraId="31AD3753" w14:textId="3D7AA71E" w:rsidR="00091507" w:rsidRDefault="00FE1862" w:rsidP="00091507">
      <w:pPr>
        <w:pStyle w:val="Rubrik2"/>
        <w:rPr>
          <w:lang w:val="sv-SE"/>
        </w:rPr>
      </w:pPr>
      <w:r>
        <w:rPr>
          <w:lang w:val="sv-SE"/>
        </w:rPr>
        <w:t>Kursens mål</w:t>
      </w:r>
    </w:p>
    <w:p w14:paraId="5D302CB7" w14:textId="6D18D840" w:rsidR="00395FB1" w:rsidRPr="00395FB1" w:rsidRDefault="00395FB1" w:rsidP="00395FB1">
      <w:pPr>
        <w:pStyle w:val="Brdtext"/>
        <w:spacing w:after="240"/>
        <w:rPr>
          <w:i/>
          <w:sz w:val="24"/>
          <w:szCs w:val="24"/>
          <w:lang w:val="sv-SE"/>
        </w:rPr>
      </w:pPr>
      <w:r w:rsidRPr="00395FB1">
        <w:rPr>
          <w:i/>
          <w:sz w:val="24"/>
          <w:szCs w:val="24"/>
          <w:lang w:val="sv-SE"/>
        </w:rPr>
        <w:t>Inledande text som kort förklarar kursens övergripande mål</w:t>
      </w:r>
    </w:p>
    <w:p w14:paraId="1C303FD9" w14:textId="77777777" w:rsidR="000F512F" w:rsidRDefault="001A48F9" w:rsidP="001A48F9">
      <w:pPr>
        <w:pStyle w:val="Brdtext"/>
        <w:rPr>
          <w:sz w:val="24"/>
          <w:szCs w:val="24"/>
          <w:lang w:val="sv-SE"/>
        </w:rPr>
      </w:pPr>
      <w:r w:rsidRPr="00395FB1">
        <w:rPr>
          <w:sz w:val="24"/>
          <w:szCs w:val="24"/>
          <w:lang w:val="sv-SE"/>
        </w:rPr>
        <w:t xml:space="preserve">Efter </w:t>
      </w:r>
      <w:r w:rsidR="00C73068" w:rsidRPr="00395FB1">
        <w:rPr>
          <w:sz w:val="24"/>
          <w:szCs w:val="24"/>
          <w:lang w:val="sv-SE"/>
        </w:rPr>
        <w:t>avslutad</w:t>
      </w:r>
      <w:r w:rsidRPr="00395FB1">
        <w:rPr>
          <w:sz w:val="24"/>
          <w:szCs w:val="24"/>
          <w:lang w:val="sv-SE"/>
        </w:rPr>
        <w:t xml:space="preserve"> kurs ska deltagaren kunna:</w:t>
      </w:r>
    </w:p>
    <w:p w14:paraId="76C982DD" w14:textId="77777777" w:rsidR="000F512F" w:rsidRDefault="000F512F" w:rsidP="000F512F">
      <w:pPr>
        <w:pStyle w:val="Rubrik3"/>
        <w:rPr>
          <w:sz w:val="24"/>
          <w:lang w:val="sv-SE"/>
        </w:rPr>
      </w:pPr>
      <w:r w:rsidRPr="000F512F">
        <w:rPr>
          <w:sz w:val="24"/>
          <w:lang w:val="sv-SE"/>
        </w:rPr>
        <w:t>Kunskap och förståelse</w:t>
      </w:r>
    </w:p>
    <w:p w14:paraId="2BAE4084" w14:textId="77777777" w:rsidR="000F512F" w:rsidRPr="00CA16FB" w:rsidRDefault="000F512F" w:rsidP="002968B0">
      <w:pPr>
        <w:pStyle w:val="Punklista"/>
        <w:numPr>
          <w:ilvl w:val="0"/>
          <w:numId w:val="5"/>
        </w:numPr>
        <w:rPr>
          <w:i/>
          <w:lang w:eastAsia="ja-JP"/>
        </w:rPr>
      </w:pPr>
      <w:r w:rsidRPr="00CA16FB">
        <w:rPr>
          <w:i/>
          <w:lang w:eastAsia="ja-JP"/>
        </w:rPr>
        <w:t>Redogöra för...</w:t>
      </w:r>
    </w:p>
    <w:p w14:paraId="56EDC578" w14:textId="77777777" w:rsidR="000F512F" w:rsidRPr="00CA16FB" w:rsidRDefault="000F512F" w:rsidP="002968B0">
      <w:pPr>
        <w:pStyle w:val="Punklista"/>
        <w:numPr>
          <w:ilvl w:val="0"/>
          <w:numId w:val="5"/>
        </w:numPr>
        <w:rPr>
          <w:i/>
        </w:rPr>
      </w:pPr>
      <w:r w:rsidRPr="00CA16FB">
        <w:rPr>
          <w:i/>
          <w:lang w:eastAsia="ja-JP"/>
        </w:rPr>
        <w:t>Beskriva...</w:t>
      </w:r>
    </w:p>
    <w:p w14:paraId="7ABD6B4D" w14:textId="77777777" w:rsidR="000F512F" w:rsidRPr="00CA16FB" w:rsidRDefault="000F512F" w:rsidP="002968B0">
      <w:pPr>
        <w:pStyle w:val="Punklista"/>
        <w:numPr>
          <w:ilvl w:val="0"/>
          <w:numId w:val="5"/>
        </w:numPr>
        <w:rPr>
          <w:i/>
          <w:lang w:eastAsia="ja-JP"/>
        </w:rPr>
      </w:pPr>
      <w:r w:rsidRPr="00CA16FB">
        <w:rPr>
          <w:i/>
          <w:lang w:eastAsia="ja-JP"/>
        </w:rPr>
        <w:t>Definiera...</w:t>
      </w:r>
    </w:p>
    <w:p w14:paraId="4FCA5997" w14:textId="77777777" w:rsidR="000F512F" w:rsidRPr="00C73068" w:rsidRDefault="000F512F" w:rsidP="000F512F">
      <w:pPr>
        <w:pStyle w:val="Rubrik3"/>
        <w:rPr>
          <w:lang w:val="sv-SE"/>
        </w:rPr>
      </w:pPr>
      <w:r w:rsidRPr="00C73068">
        <w:rPr>
          <w:lang w:val="sv-SE"/>
        </w:rPr>
        <w:t>Färdighet och förmåga</w:t>
      </w:r>
    </w:p>
    <w:p w14:paraId="20DBCFFF" w14:textId="77777777" w:rsidR="00346E2F" w:rsidRPr="00CA16FB" w:rsidRDefault="00346E2F" w:rsidP="002968B0">
      <w:pPr>
        <w:pStyle w:val="Punklista"/>
        <w:numPr>
          <w:ilvl w:val="0"/>
          <w:numId w:val="6"/>
        </w:numPr>
        <w:rPr>
          <w:i/>
          <w:lang w:eastAsia="ja-JP"/>
        </w:rPr>
      </w:pPr>
      <w:r w:rsidRPr="00CA16FB">
        <w:rPr>
          <w:i/>
          <w:lang w:eastAsia="ja-JP"/>
        </w:rPr>
        <w:t>Beräkna...</w:t>
      </w:r>
    </w:p>
    <w:p w14:paraId="2BC730D2" w14:textId="77777777" w:rsidR="00346E2F" w:rsidRPr="00CA16FB" w:rsidRDefault="00346E2F" w:rsidP="002968B0">
      <w:pPr>
        <w:pStyle w:val="Punklista"/>
        <w:numPr>
          <w:ilvl w:val="0"/>
          <w:numId w:val="6"/>
        </w:numPr>
        <w:rPr>
          <w:i/>
          <w:lang w:eastAsia="ja-JP"/>
        </w:rPr>
      </w:pPr>
      <w:r w:rsidRPr="00CA16FB">
        <w:rPr>
          <w:i/>
          <w:lang w:eastAsia="ja-JP"/>
        </w:rPr>
        <w:t>Analysera...</w:t>
      </w:r>
    </w:p>
    <w:p w14:paraId="13A8B133" w14:textId="77777777" w:rsidR="00346E2F" w:rsidRPr="00CA16FB" w:rsidRDefault="00346E2F" w:rsidP="002968B0">
      <w:pPr>
        <w:pStyle w:val="Punklista"/>
        <w:numPr>
          <w:ilvl w:val="0"/>
          <w:numId w:val="6"/>
        </w:numPr>
        <w:rPr>
          <w:i/>
          <w:lang w:eastAsia="ja-JP"/>
        </w:rPr>
      </w:pPr>
      <w:r w:rsidRPr="00CA16FB">
        <w:rPr>
          <w:i/>
          <w:lang w:eastAsia="ja-JP"/>
        </w:rPr>
        <w:t>A</w:t>
      </w:r>
      <w:r w:rsidRPr="00CA16FB">
        <w:rPr>
          <w:rFonts w:hint="eastAsia"/>
          <w:i/>
          <w:lang w:eastAsia="ja-JP"/>
        </w:rPr>
        <w:t>nv</w:t>
      </w:r>
      <w:r w:rsidRPr="00CA16FB">
        <w:rPr>
          <w:i/>
          <w:lang w:eastAsia="ja-JP"/>
        </w:rPr>
        <w:t>ända...</w:t>
      </w:r>
    </w:p>
    <w:p w14:paraId="49A29AE3" w14:textId="77777777" w:rsidR="00346E2F" w:rsidRPr="00C73068" w:rsidRDefault="00346E2F" w:rsidP="00346E2F">
      <w:pPr>
        <w:pStyle w:val="Rubrik3"/>
        <w:rPr>
          <w:lang w:val="sv-SE"/>
        </w:rPr>
      </w:pPr>
      <w:r w:rsidRPr="00C73068">
        <w:rPr>
          <w:lang w:val="sv-SE"/>
        </w:rPr>
        <w:t>Värderingsförmåga och förhållningssätt</w:t>
      </w:r>
    </w:p>
    <w:p w14:paraId="7E1CDA7E" w14:textId="77777777" w:rsidR="001A48F9" w:rsidRPr="00CA16FB" w:rsidRDefault="001A48F9" w:rsidP="002968B0">
      <w:pPr>
        <w:pStyle w:val="Punklista"/>
        <w:numPr>
          <w:ilvl w:val="0"/>
          <w:numId w:val="7"/>
        </w:numPr>
        <w:rPr>
          <w:i/>
          <w:lang w:eastAsia="ja-JP"/>
        </w:rPr>
      </w:pPr>
      <w:r w:rsidRPr="00CA16FB">
        <w:rPr>
          <w:i/>
          <w:lang w:eastAsia="ja-JP"/>
        </w:rPr>
        <w:t>Förklara...</w:t>
      </w:r>
    </w:p>
    <w:p w14:paraId="33F7006C" w14:textId="77777777" w:rsidR="001A48F9" w:rsidRPr="00CA16FB" w:rsidRDefault="001A48F9" w:rsidP="002968B0">
      <w:pPr>
        <w:pStyle w:val="Punklista"/>
        <w:numPr>
          <w:ilvl w:val="0"/>
          <w:numId w:val="7"/>
        </w:numPr>
        <w:rPr>
          <w:i/>
          <w:lang w:eastAsia="ja-JP"/>
        </w:rPr>
      </w:pPr>
      <w:r w:rsidRPr="00CA16FB">
        <w:rPr>
          <w:i/>
          <w:lang w:eastAsia="ja-JP"/>
        </w:rPr>
        <w:t>Jämföra...</w:t>
      </w:r>
    </w:p>
    <w:p w14:paraId="25D7F166" w14:textId="77777777" w:rsidR="001A48F9" w:rsidRPr="00CA16FB" w:rsidRDefault="001A48F9" w:rsidP="002968B0">
      <w:pPr>
        <w:pStyle w:val="Punklista"/>
        <w:numPr>
          <w:ilvl w:val="0"/>
          <w:numId w:val="7"/>
        </w:numPr>
        <w:rPr>
          <w:i/>
          <w:lang w:eastAsia="ja-JP"/>
        </w:rPr>
      </w:pPr>
      <w:r w:rsidRPr="00CA16FB">
        <w:rPr>
          <w:i/>
          <w:lang w:eastAsia="ja-JP"/>
        </w:rPr>
        <w:t>Sammanfatta...</w:t>
      </w:r>
    </w:p>
    <w:p w14:paraId="68549870" w14:textId="77777777" w:rsidR="00091507" w:rsidRDefault="00FE1862" w:rsidP="00091507">
      <w:pPr>
        <w:pStyle w:val="Rubrik2"/>
        <w:rPr>
          <w:lang w:val="sv-SE"/>
        </w:rPr>
      </w:pPr>
      <w:r>
        <w:rPr>
          <w:lang w:val="sv-SE"/>
        </w:rPr>
        <w:t>Kursens innehåll</w:t>
      </w:r>
    </w:p>
    <w:p w14:paraId="5E16A5CD" w14:textId="325B3EBF" w:rsidR="00CC2F79" w:rsidRPr="00006E2F" w:rsidRDefault="00C73068" w:rsidP="00C73068">
      <w:pPr>
        <w:pStyle w:val="Brdtext"/>
        <w:rPr>
          <w:sz w:val="24"/>
          <w:szCs w:val="24"/>
          <w:lang w:val="sv-SE"/>
        </w:rPr>
      </w:pPr>
      <w:r w:rsidRPr="00DE48F6">
        <w:rPr>
          <w:i/>
          <w:sz w:val="24"/>
          <w:szCs w:val="24"/>
          <w:lang w:val="sv-SE"/>
        </w:rPr>
        <w:t>Beskrivning av kursens ämnesmässiga innehåll antigen i löpande text eller som punktlista</w:t>
      </w:r>
      <w:r w:rsidR="004A009E">
        <w:rPr>
          <w:i/>
          <w:sz w:val="24"/>
          <w:szCs w:val="24"/>
          <w:lang w:val="sv-SE"/>
        </w:rPr>
        <w:t>.</w:t>
      </w:r>
      <w:r w:rsidR="00E138BB">
        <w:rPr>
          <w:i/>
          <w:sz w:val="24"/>
          <w:szCs w:val="24"/>
          <w:lang w:val="sv-SE"/>
        </w:rPr>
        <w:t xml:space="preserve"> </w:t>
      </w:r>
      <w:r w:rsidR="00CC2F79" w:rsidRPr="00E138BB">
        <w:rPr>
          <w:iCs/>
          <w:sz w:val="24"/>
          <w:szCs w:val="24"/>
          <w:lang w:val="sv-SE"/>
        </w:rPr>
        <w:t>Kursen omfattar:</w:t>
      </w:r>
    </w:p>
    <w:p w14:paraId="26F240E6" w14:textId="537E57BD" w:rsidR="00FE1862" w:rsidRDefault="00FE1862" w:rsidP="00FE1862">
      <w:pPr>
        <w:pStyle w:val="Rubrik2"/>
        <w:rPr>
          <w:lang w:val="sv-SE"/>
        </w:rPr>
      </w:pPr>
      <w:r>
        <w:rPr>
          <w:lang w:val="sv-SE"/>
        </w:rPr>
        <w:lastRenderedPageBreak/>
        <w:t>Undervisningsformer</w:t>
      </w:r>
    </w:p>
    <w:p w14:paraId="36B0839C" w14:textId="070210E6" w:rsidR="00C73068" w:rsidRPr="00006E2F" w:rsidRDefault="00C73068" w:rsidP="00C73068">
      <w:pPr>
        <w:pStyle w:val="Brdtext"/>
        <w:rPr>
          <w:sz w:val="24"/>
          <w:szCs w:val="24"/>
          <w:lang w:val="sv-SE"/>
        </w:rPr>
      </w:pPr>
      <w:r w:rsidRPr="00006E2F">
        <w:rPr>
          <w:sz w:val="24"/>
          <w:szCs w:val="24"/>
          <w:lang w:val="sv-SE"/>
        </w:rPr>
        <w:t>Undervisningen utgörs av</w:t>
      </w:r>
      <w:r w:rsidRPr="00DE48F6">
        <w:rPr>
          <w:i/>
          <w:sz w:val="24"/>
          <w:szCs w:val="24"/>
          <w:lang w:val="sv-SE"/>
        </w:rPr>
        <w:t xml:space="preserve"> </w:t>
      </w:r>
      <w:r w:rsidR="004A009E">
        <w:rPr>
          <w:i/>
          <w:sz w:val="24"/>
          <w:szCs w:val="24"/>
          <w:lang w:val="sv-SE"/>
        </w:rPr>
        <w:t>f</w:t>
      </w:r>
      <w:r w:rsidRPr="00DE48F6">
        <w:rPr>
          <w:i/>
          <w:sz w:val="24"/>
          <w:szCs w:val="24"/>
          <w:lang w:val="sv-SE"/>
        </w:rPr>
        <w:t>öreläsn</w:t>
      </w:r>
      <w:r w:rsidR="00C45A1E" w:rsidRPr="00DE48F6">
        <w:rPr>
          <w:i/>
          <w:sz w:val="24"/>
          <w:szCs w:val="24"/>
          <w:lang w:val="sv-SE"/>
        </w:rPr>
        <w:t>i</w:t>
      </w:r>
      <w:r w:rsidR="004A009E">
        <w:rPr>
          <w:i/>
          <w:sz w:val="24"/>
          <w:szCs w:val="24"/>
          <w:lang w:val="sv-SE"/>
        </w:rPr>
        <w:t>n</w:t>
      </w:r>
      <w:r w:rsidRPr="00DE48F6">
        <w:rPr>
          <w:i/>
          <w:sz w:val="24"/>
          <w:szCs w:val="24"/>
          <w:lang w:val="sv-SE"/>
        </w:rPr>
        <w:t>gar/laborationer/</w:t>
      </w:r>
      <w:r w:rsidR="008F64C6">
        <w:rPr>
          <w:i/>
          <w:sz w:val="24"/>
          <w:szCs w:val="24"/>
          <w:lang w:val="sv-SE"/>
        </w:rPr>
        <w:t>inlämningsuppgifter/</w:t>
      </w:r>
      <w:r w:rsidRPr="00DE48F6">
        <w:rPr>
          <w:i/>
          <w:sz w:val="24"/>
          <w:szCs w:val="24"/>
          <w:lang w:val="sv-SE"/>
        </w:rPr>
        <w:t>räkneövningar/fältövningar/seminarier/</w:t>
      </w:r>
      <w:r w:rsidR="004A009E">
        <w:rPr>
          <w:i/>
          <w:sz w:val="24"/>
          <w:szCs w:val="24"/>
          <w:lang w:val="sv-SE"/>
        </w:rPr>
        <w:t xml:space="preserve"> </w:t>
      </w:r>
      <w:r w:rsidRPr="00DE48F6">
        <w:rPr>
          <w:i/>
          <w:sz w:val="24"/>
          <w:szCs w:val="24"/>
          <w:lang w:val="sv-SE"/>
        </w:rPr>
        <w:t>gruppövningar/pro</w:t>
      </w:r>
      <w:r w:rsidR="00C45A1E" w:rsidRPr="00DE48F6">
        <w:rPr>
          <w:i/>
          <w:sz w:val="24"/>
          <w:szCs w:val="24"/>
          <w:lang w:val="sv-SE"/>
        </w:rPr>
        <w:t>j</w:t>
      </w:r>
      <w:r w:rsidRPr="00DE48F6">
        <w:rPr>
          <w:i/>
          <w:sz w:val="24"/>
          <w:szCs w:val="24"/>
          <w:lang w:val="sv-SE"/>
        </w:rPr>
        <w:t>ektarbeten</w:t>
      </w:r>
      <w:r w:rsidR="004A009E">
        <w:rPr>
          <w:i/>
          <w:sz w:val="24"/>
          <w:szCs w:val="24"/>
          <w:lang w:val="sv-SE"/>
        </w:rPr>
        <w:t xml:space="preserve"> m. fl.</w:t>
      </w:r>
    </w:p>
    <w:p w14:paraId="2CB5B929" w14:textId="5251F77B" w:rsidR="00FE1862" w:rsidRDefault="00FE1862" w:rsidP="00FE1862">
      <w:pPr>
        <w:pStyle w:val="Rubrik2"/>
        <w:rPr>
          <w:lang w:val="sv-SE"/>
        </w:rPr>
      </w:pPr>
      <w:r>
        <w:rPr>
          <w:lang w:val="sv-SE"/>
        </w:rPr>
        <w:t>Examination</w:t>
      </w:r>
    </w:p>
    <w:p w14:paraId="528D2A4B" w14:textId="511F3BD4" w:rsidR="000F512F" w:rsidRPr="00C45A1E" w:rsidRDefault="00C45A1E" w:rsidP="008F64C6">
      <w:pPr>
        <w:pStyle w:val="Brdtext"/>
        <w:rPr>
          <w:i/>
          <w:sz w:val="24"/>
          <w:szCs w:val="24"/>
          <w:lang w:val="sv-SE"/>
        </w:rPr>
      </w:pPr>
      <w:r w:rsidRPr="00006E2F">
        <w:rPr>
          <w:sz w:val="24"/>
          <w:szCs w:val="24"/>
          <w:lang w:val="sv-SE"/>
        </w:rPr>
        <w:t>Examination sker</w:t>
      </w:r>
      <w:r w:rsidR="004A009E">
        <w:rPr>
          <w:i/>
          <w:sz w:val="24"/>
          <w:szCs w:val="24"/>
          <w:lang w:val="sv-SE"/>
        </w:rPr>
        <w:t xml:space="preserve"> </w:t>
      </w:r>
      <w:r w:rsidR="008F64C6">
        <w:rPr>
          <w:i/>
          <w:sz w:val="24"/>
          <w:szCs w:val="24"/>
          <w:lang w:val="sv-SE"/>
        </w:rPr>
        <w:t>(</w:t>
      </w:r>
      <w:r w:rsidR="00F63D2D">
        <w:rPr>
          <w:i/>
          <w:sz w:val="24"/>
          <w:szCs w:val="24"/>
          <w:lang w:val="sv-SE"/>
        </w:rPr>
        <w:t>skriftligt/muntligt</w:t>
      </w:r>
      <w:r w:rsidR="008F64C6">
        <w:rPr>
          <w:i/>
          <w:sz w:val="24"/>
          <w:szCs w:val="24"/>
          <w:lang w:val="sv-SE"/>
        </w:rPr>
        <w:t>)</w:t>
      </w:r>
      <w:r w:rsidR="002C7706">
        <w:rPr>
          <w:i/>
          <w:sz w:val="24"/>
          <w:szCs w:val="24"/>
          <w:lang w:val="sv-SE"/>
        </w:rPr>
        <w:t xml:space="preserve"> </w:t>
      </w:r>
      <w:r w:rsidR="002C7706" w:rsidRPr="002C7706">
        <w:rPr>
          <w:sz w:val="24"/>
          <w:szCs w:val="24"/>
          <w:lang w:val="sv-SE"/>
        </w:rPr>
        <w:t>i form av</w:t>
      </w:r>
      <w:r w:rsidR="002C7706">
        <w:rPr>
          <w:i/>
          <w:sz w:val="24"/>
          <w:szCs w:val="24"/>
          <w:lang w:val="sv-SE"/>
        </w:rPr>
        <w:t xml:space="preserve"> skriftlig/muntlig tentamen, skriftlig/muntlig redovisning, inlämningsuppgifter </w:t>
      </w:r>
      <w:proofErr w:type="gramStart"/>
      <w:r w:rsidR="002C7706">
        <w:rPr>
          <w:i/>
          <w:sz w:val="24"/>
          <w:szCs w:val="24"/>
          <w:lang w:val="sv-SE"/>
        </w:rPr>
        <w:t>etc.</w:t>
      </w:r>
      <w:proofErr w:type="gramEnd"/>
      <w:r w:rsidR="008F64C6" w:rsidRPr="008F64C6">
        <w:rPr>
          <w:i/>
          <w:sz w:val="24"/>
          <w:szCs w:val="24"/>
          <w:lang w:val="sv-SE"/>
        </w:rPr>
        <w:t xml:space="preserve"> </w:t>
      </w:r>
      <w:r w:rsidR="008F64C6" w:rsidRPr="00CC2F79">
        <w:rPr>
          <w:iCs/>
          <w:sz w:val="24"/>
          <w:szCs w:val="24"/>
          <w:lang w:val="sv-SE"/>
        </w:rPr>
        <w:t>Närvaro vid</w:t>
      </w:r>
      <w:r w:rsidR="008F64C6" w:rsidRPr="008F64C6">
        <w:rPr>
          <w:i/>
          <w:sz w:val="24"/>
          <w:szCs w:val="24"/>
          <w:lang w:val="sv-SE"/>
        </w:rPr>
        <w:t xml:space="preserve"> schemalagda kurstillfällen är obligatorisk. </w:t>
      </w:r>
      <w:r w:rsidR="008F64C6" w:rsidRPr="00CC2F79">
        <w:rPr>
          <w:iCs/>
          <w:sz w:val="24"/>
          <w:szCs w:val="24"/>
          <w:lang w:val="sv-SE"/>
        </w:rPr>
        <w:t>För att bli godkänd</w:t>
      </w:r>
      <w:r w:rsidR="008F64C6" w:rsidRPr="00CC2F79">
        <w:rPr>
          <w:iCs/>
          <w:sz w:val="24"/>
          <w:szCs w:val="24"/>
          <w:lang w:val="sv-SE"/>
        </w:rPr>
        <w:t xml:space="preserve"> </w:t>
      </w:r>
      <w:r w:rsidR="008F64C6" w:rsidRPr="00CC2F79">
        <w:rPr>
          <w:iCs/>
          <w:sz w:val="24"/>
          <w:szCs w:val="24"/>
          <w:lang w:val="sv-SE"/>
        </w:rPr>
        <w:t>på kursen krävs</w:t>
      </w:r>
      <w:r w:rsidR="008F64C6" w:rsidRPr="008F64C6">
        <w:rPr>
          <w:i/>
          <w:sz w:val="24"/>
          <w:szCs w:val="24"/>
          <w:lang w:val="sv-SE"/>
        </w:rPr>
        <w:t xml:space="preserve"> minst </w:t>
      </w:r>
      <w:r w:rsidR="008F64C6">
        <w:rPr>
          <w:i/>
          <w:sz w:val="24"/>
          <w:szCs w:val="24"/>
          <w:lang w:val="sv-SE"/>
        </w:rPr>
        <w:t xml:space="preserve">x </w:t>
      </w:r>
      <w:r w:rsidR="008F64C6" w:rsidRPr="008F64C6">
        <w:rPr>
          <w:i/>
          <w:sz w:val="24"/>
          <w:szCs w:val="24"/>
          <w:lang w:val="sv-SE"/>
        </w:rPr>
        <w:t>% närvaro vid schemalagda kurstillfällen, samt att</w:t>
      </w:r>
      <w:r w:rsidR="008F64C6">
        <w:rPr>
          <w:i/>
          <w:sz w:val="24"/>
          <w:szCs w:val="24"/>
          <w:lang w:val="sv-SE"/>
        </w:rPr>
        <w:t xml:space="preserve"> </w:t>
      </w:r>
      <w:r w:rsidR="00CC2F79">
        <w:rPr>
          <w:i/>
          <w:sz w:val="24"/>
          <w:szCs w:val="24"/>
          <w:lang w:val="sv-SE"/>
        </w:rPr>
        <w:t>(</w:t>
      </w:r>
      <w:r w:rsidR="008F64C6" w:rsidRPr="008F64C6">
        <w:rPr>
          <w:i/>
          <w:sz w:val="24"/>
          <w:szCs w:val="24"/>
          <w:lang w:val="sv-SE"/>
        </w:rPr>
        <w:t>alla</w:t>
      </w:r>
      <w:r w:rsidR="00CC2F79">
        <w:rPr>
          <w:i/>
          <w:sz w:val="24"/>
          <w:szCs w:val="24"/>
          <w:lang w:val="sv-SE"/>
        </w:rPr>
        <w:t>)</w:t>
      </w:r>
      <w:r w:rsidR="008F64C6" w:rsidRPr="008F64C6">
        <w:rPr>
          <w:i/>
          <w:sz w:val="24"/>
          <w:szCs w:val="24"/>
          <w:lang w:val="sv-SE"/>
        </w:rPr>
        <w:t xml:space="preserve"> kursuppgifter har godkänts.</w:t>
      </w:r>
    </w:p>
    <w:p w14:paraId="0C9C5544" w14:textId="0B747F5E" w:rsidR="00FE1862" w:rsidRDefault="00FE1862" w:rsidP="00FE1862">
      <w:pPr>
        <w:pStyle w:val="Rubrik2"/>
        <w:rPr>
          <w:lang w:val="sv-SE"/>
        </w:rPr>
      </w:pPr>
      <w:r>
        <w:rPr>
          <w:lang w:val="sv-SE"/>
        </w:rPr>
        <w:t>Betyg</w:t>
      </w:r>
    </w:p>
    <w:p w14:paraId="647FD942" w14:textId="10D0D417" w:rsidR="000F512F" w:rsidRPr="00006E2F" w:rsidRDefault="00C45A1E" w:rsidP="000F512F">
      <w:pPr>
        <w:pStyle w:val="Brdtext"/>
        <w:rPr>
          <w:sz w:val="24"/>
          <w:szCs w:val="24"/>
          <w:lang w:val="sv-SE"/>
        </w:rPr>
      </w:pPr>
      <w:r w:rsidRPr="00006E2F">
        <w:rPr>
          <w:sz w:val="24"/>
          <w:szCs w:val="24"/>
          <w:lang w:val="sv-SE"/>
        </w:rPr>
        <w:t>Betygsgraderna på kursen är Godkänd eller U</w:t>
      </w:r>
      <w:r w:rsidR="000F512F" w:rsidRPr="00006E2F">
        <w:rPr>
          <w:sz w:val="24"/>
          <w:szCs w:val="24"/>
          <w:lang w:val="sv-SE"/>
        </w:rPr>
        <w:t xml:space="preserve">nderkänd. </w:t>
      </w:r>
    </w:p>
    <w:p w14:paraId="17BEA4BA" w14:textId="77777777" w:rsidR="00FE1862" w:rsidRDefault="00FE1862" w:rsidP="00FE1862">
      <w:pPr>
        <w:pStyle w:val="Rubrik2"/>
        <w:rPr>
          <w:lang w:val="sv-SE"/>
        </w:rPr>
      </w:pPr>
      <w:r>
        <w:rPr>
          <w:lang w:val="sv-SE"/>
        </w:rPr>
        <w:t>Undervisningsspråk</w:t>
      </w:r>
    </w:p>
    <w:p w14:paraId="07C22EB1" w14:textId="436252C8" w:rsidR="000F512F" w:rsidRPr="00006E2F" w:rsidRDefault="000F512F" w:rsidP="000F512F">
      <w:pPr>
        <w:pStyle w:val="Brdtext"/>
        <w:rPr>
          <w:sz w:val="24"/>
          <w:szCs w:val="24"/>
          <w:lang w:val="sv-SE"/>
        </w:rPr>
      </w:pPr>
      <w:r w:rsidRPr="00006E2F">
        <w:rPr>
          <w:sz w:val="24"/>
          <w:szCs w:val="24"/>
          <w:lang w:val="sv-SE"/>
        </w:rPr>
        <w:t>Kurse</w:t>
      </w:r>
      <w:r w:rsidR="004C106E" w:rsidRPr="00006E2F">
        <w:rPr>
          <w:sz w:val="24"/>
          <w:szCs w:val="24"/>
          <w:lang w:val="sv-SE"/>
        </w:rPr>
        <w:t>n ges på</w:t>
      </w:r>
      <w:r w:rsidR="004C106E" w:rsidRPr="00DE48F6">
        <w:rPr>
          <w:i/>
          <w:sz w:val="24"/>
          <w:szCs w:val="24"/>
          <w:lang w:val="sv-SE"/>
        </w:rPr>
        <w:t xml:space="preserve"> </w:t>
      </w:r>
      <w:r w:rsidR="00690001">
        <w:rPr>
          <w:i/>
          <w:sz w:val="24"/>
          <w:szCs w:val="24"/>
          <w:lang w:val="sv-SE"/>
        </w:rPr>
        <w:t>(språk).</w:t>
      </w:r>
      <w:r w:rsidR="004C106E" w:rsidRPr="00DE48F6">
        <w:rPr>
          <w:sz w:val="24"/>
          <w:szCs w:val="24"/>
          <w:lang w:val="sv-SE"/>
        </w:rPr>
        <w:t xml:space="preserve"> </w:t>
      </w:r>
      <w:r w:rsidR="0097299A" w:rsidRPr="0097299A">
        <w:rPr>
          <w:i/>
          <w:sz w:val="24"/>
          <w:szCs w:val="24"/>
          <w:lang w:val="sv-SE"/>
        </w:rPr>
        <w:t>Om det finns minst en icke</w:t>
      </w:r>
      <w:r w:rsidR="006067A6">
        <w:rPr>
          <w:i/>
          <w:sz w:val="24"/>
          <w:szCs w:val="24"/>
          <w:lang w:val="sv-SE"/>
        </w:rPr>
        <w:t>-</w:t>
      </w:r>
      <w:r w:rsidR="0097299A" w:rsidRPr="0097299A">
        <w:rPr>
          <w:i/>
          <w:sz w:val="24"/>
          <w:szCs w:val="24"/>
          <w:lang w:val="sv-SE"/>
        </w:rPr>
        <w:t>svenskspråkig deltagare ges kursen på engelska. Annars ges kursen på svenska eller engelska</w:t>
      </w:r>
      <w:r w:rsidR="004C106E" w:rsidRPr="00DE48F6">
        <w:rPr>
          <w:i/>
          <w:sz w:val="24"/>
          <w:szCs w:val="24"/>
          <w:lang w:val="sv-SE"/>
        </w:rPr>
        <w:t>.</w:t>
      </w:r>
    </w:p>
    <w:p w14:paraId="3F85FBD7" w14:textId="77777777" w:rsidR="00FE1862" w:rsidRDefault="004C106E" w:rsidP="00FE1862">
      <w:pPr>
        <w:pStyle w:val="Rubrik2"/>
        <w:rPr>
          <w:lang w:val="sv-SE"/>
        </w:rPr>
      </w:pPr>
      <w:r>
        <w:rPr>
          <w:lang w:val="sv-SE"/>
        </w:rPr>
        <w:t>Nödvändiga förkunskaper</w:t>
      </w:r>
      <w:r w:rsidR="00C45A1E">
        <w:rPr>
          <w:lang w:val="sv-SE"/>
        </w:rPr>
        <w:t xml:space="preserve"> </w:t>
      </w:r>
    </w:p>
    <w:p w14:paraId="121B4225" w14:textId="666D36E6" w:rsidR="00DE48F6" w:rsidRPr="00006E2F" w:rsidRDefault="00690001" w:rsidP="00DE48F6">
      <w:pPr>
        <w:pStyle w:val="Brdtext"/>
        <w:rPr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Används vid behov.</w:t>
      </w:r>
    </w:p>
    <w:p w14:paraId="3AC55384" w14:textId="77777777" w:rsidR="00FE1862" w:rsidRPr="00FE1862" w:rsidRDefault="00FE1862" w:rsidP="00FE1862">
      <w:pPr>
        <w:pStyle w:val="Rubrik2"/>
        <w:rPr>
          <w:lang w:val="sv-SE"/>
        </w:rPr>
      </w:pPr>
      <w:r>
        <w:rPr>
          <w:lang w:val="sv-SE"/>
        </w:rPr>
        <w:t>Övrigt</w:t>
      </w:r>
    </w:p>
    <w:p w14:paraId="1CAABA7E" w14:textId="77777777" w:rsidR="00A060D4" w:rsidRDefault="00DE48F6" w:rsidP="00A060D4">
      <w:pPr>
        <w:pStyle w:val="Brdtext"/>
        <w:spacing w:after="0"/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Används vid behov</w:t>
      </w:r>
      <w:r w:rsidR="00006E2F">
        <w:rPr>
          <w:i/>
          <w:sz w:val="24"/>
          <w:szCs w:val="24"/>
          <w:lang w:val="sv-SE"/>
        </w:rPr>
        <w:t>.</w:t>
      </w:r>
    </w:p>
    <w:p w14:paraId="78B5ABCC" w14:textId="21C9352D" w:rsidR="00A060D4" w:rsidRDefault="00006E2F" w:rsidP="00A060D4">
      <w:pPr>
        <w:pStyle w:val="Brdtext"/>
        <w:spacing w:after="0"/>
        <w:rPr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 xml:space="preserve">Ex </w:t>
      </w:r>
      <w:r w:rsidR="00E12649" w:rsidRPr="00DE48F6">
        <w:rPr>
          <w:i/>
          <w:sz w:val="24"/>
          <w:szCs w:val="24"/>
          <w:lang w:val="sv-SE"/>
        </w:rPr>
        <w:t xml:space="preserve">Kursen ges vid </w:t>
      </w:r>
      <w:r w:rsidR="00690001">
        <w:rPr>
          <w:i/>
          <w:sz w:val="24"/>
          <w:szCs w:val="24"/>
          <w:lang w:val="sv-SE"/>
        </w:rPr>
        <w:t>x</w:t>
      </w:r>
      <w:r w:rsidR="00E12649" w:rsidRPr="00DE48F6">
        <w:rPr>
          <w:i/>
          <w:sz w:val="24"/>
          <w:szCs w:val="24"/>
          <w:lang w:val="sv-SE"/>
        </w:rPr>
        <w:t xml:space="preserve"> institution</w:t>
      </w:r>
      <w:r w:rsidR="00690001">
        <w:rPr>
          <w:sz w:val="24"/>
          <w:szCs w:val="24"/>
          <w:lang w:val="sv-SE"/>
        </w:rPr>
        <w:t>.</w:t>
      </w:r>
      <w:r w:rsidR="005D30A8">
        <w:rPr>
          <w:sz w:val="24"/>
          <w:szCs w:val="24"/>
          <w:lang w:val="sv-SE"/>
        </w:rPr>
        <w:t xml:space="preserve"> </w:t>
      </w:r>
    </w:p>
    <w:p w14:paraId="3F21D322" w14:textId="15B26ABE" w:rsidR="00224155" w:rsidRPr="005D30A8" w:rsidRDefault="005D30A8" w:rsidP="00224155">
      <w:pPr>
        <w:pStyle w:val="Brdtext"/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Ex. Kursen ges även på avancerad nivå med kurskod XXXXXX. Poäng kan inte erh</w:t>
      </w:r>
      <w:r w:rsidR="00E53575">
        <w:rPr>
          <w:i/>
          <w:sz w:val="24"/>
          <w:szCs w:val="24"/>
          <w:lang w:val="sv-SE"/>
        </w:rPr>
        <w:t>ållas för både XXXXXX och NXXYYY</w:t>
      </w:r>
      <w:r>
        <w:rPr>
          <w:i/>
          <w:sz w:val="24"/>
          <w:szCs w:val="24"/>
          <w:lang w:val="sv-SE"/>
        </w:rPr>
        <w:t xml:space="preserve">F då kurserna har samma innehåll. </w:t>
      </w:r>
    </w:p>
    <w:sectPr w:rsidR="00224155" w:rsidRPr="005D30A8" w:rsidSect="006633D5">
      <w:headerReference w:type="even" r:id="rId7"/>
      <w:headerReference w:type="default" r:id="rId8"/>
      <w:headerReference w:type="first" r:id="rId9"/>
      <w:type w:val="continuous"/>
      <w:pgSz w:w="11900" w:h="16840"/>
      <w:pgMar w:top="624" w:right="2268" w:bottom="1701" w:left="2268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EE7E" w14:textId="77777777" w:rsidR="00C71F32" w:rsidRDefault="00C71F32">
      <w:pPr>
        <w:spacing w:line="240" w:lineRule="auto"/>
      </w:pPr>
      <w:r>
        <w:separator/>
      </w:r>
    </w:p>
  </w:endnote>
  <w:endnote w:type="continuationSeparator" w:id="0">
    <w:p w14:paraId="6AC7A560" w14:textId="77777777" w:rsidR="00C71F32" w:rsidRDefault="00C71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panose1 w:val="020B0402020204020204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3033" w14:textId="77777777" w:rsidR="00C71F32" w:rsidRDefault="00C71F32">
      <w:pPr>
        <w:spacing w:line="240" w:lineRule="auto"/>
      </w:pPr>
      <w:r>
        <w:separator/>
      </w:r>
    </w:p>
  </w:footnote>
  <w:footnote w:type="continuationSeparator" w:id="0">
    <w:p w14:paraId="13A5A247" w14:textId="77777777" w:rsidR="00C71F32" w:rsidRDefault="00C71F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59664A89" w14:textId="56A26270" w:rsidR="008D3DA1" w:rsidRDefault="008D3DA1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D5" w:rsidRPr="006633D5">
          <w:rPr>
            <w:noProof/>
            <w:lang w:val="sv-SE"/>
          </w:rPr>
          <w:t>2</w:t>
        </w:r>
        <w:r>
          <w:fldChar w:fldCharType="end"/>
        </w:r>
      </w:p>
      <w:p w14:paraId="444640D6" w14:textId="77777777" w:rsidR="008D3DA1" w:rsidRDefault="00D4071E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02061"/>
      <w:docPartObj>
        <w:docPartGallery w:val="Page Numbers (Top of Page)"/>
        <w:docPartUnique/>
      </w:docPartObj>
    </w:sdtPr>
    <w:sdtEndPr/>
    <w:sdtContent>
      <w:p w14:paraId="5E208067" w14:textId="1B9BCD2A" w:rsidR="008D3DA1" w:rsidRDefault="008D3DA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9B" w:rsidRPr="00743F9B">
          <w:rPr>
            <w:noProof/>
            <w:lang w:val="sv-SE"/>
          </w:rPr>
          <w:t>2</w:t>
        </w:r>
        <w:r>
          <w:fldChar w:fldCharType="end"/>
        </w:r>
      </w:p>
    </w:sdtContent>
  </w:sdt>
  <w:p w14:paraId="1FEAD626" w14:textId="77777777" w:rsidR="008D3DA1" w:rsidRDefault="008D3DA1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70E3" w14:textId="77777777" w:rsidR="00705814" w:rsidRDefault="008A5968" w:rsidP="00EF0125">
    <w:pPr>
      <w:pStyle w:val="Sidhuvud"/>
      <w:tabs>
        <w:tab w:val="clear" w:pos="8840"/>
        <w:tab w:val="left" w:pos="6030"/>
      </w:tabs>
      <w:ind w:left="-1134"/>
    </w:pPr>
    <w:r>
      <w:rPr>
        <w:noProof/>
        <w:lang w:val="sv-SE"/>
      </w:rPr>
      <w:drawing>
        <wp:inline distT="0" distB="0" distL="0" distR="0" wp14:anchorId="1B9FA8A3" wp14:editId="57153FEB">
          <wp:extent cx="2187645" cy="882848"/>
          <wp:effectExtent l="0" t="0" r="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_HumTeo.faku_BLACK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645" cy="88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0125">
      <w:tab/>
    </w:r>
  </w:p>
  <w:p w14:paraId="13AA9CC5" w14:textId="77777777" w:rsidR="008D3DA1" w:rsidRDefault="008D3DA1">
    <w:pPr>
      <w:pStyle w:val="Sidhuvud"/>
    </w:pPr>
  </w:p>
  <w:p w14:paraId="134CDF0D" w14:textId="77777777" w:rsidR="008D3DA1" w:rsidRDefault="008D3DA1">
    <w:pPr>
      <w:pStyle w:val="Sidhuvud"/>
    </w:pPr>
  </w:p>
  <w:p w14:paraId="0715B305" w14:textId="77777777" w:rsidR="008D3DA1" w:rsidRDefault="008D3DA1">
    <w:pPr>
      <w:pStyle w:val="Sidhuvud"/>
    </w:pPr>
  </w:p>
  <w:p w14:paraId="66816A41" w14:textId="77777777" w:rsidR="008D3DA1" w:rsidRDefault="008D3DA1">
    <w:pPr>
      <w:pStyle w:val="Sidhuvud"/>
    </w:pPr>
  </w:p>
  <w:p w14:paraId="0DD63C99" w14:textId="77777777" w:rsidR="008D3DA1" w:rsidRDefault="008D3DA1">
    <w:pPr>
      <w:pStyle w:val="Sidhuvud"/>
    </w:pPr>
  </w:p>
  <w:p w14:paraId="6EDF6C28" w14:textId="522C5FAE" w:rsidR="008D3DA1" w:rsidRDefault="008D3D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AE0"/>
    <w:multiLevelType w:val="hybridMultilevel"/>
    <w:tmpl w:val="B3D0C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7960"/>
    <w:multiLevelType w:val="multilevel"/>
    <w:tmpl w:val="041D001D"/>
    <w:styleLink w:val="Formatmal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7C5F29"/>
    <w:multiLevelType w:val="multilevel"/>
    <w:tmpl w:val="041D001D"/>
    <w:numStyleLink w:val="Formatmall1"/>
  </w:abstractNum>
  <w:abstractNum w:abstractNumId="3" w15:restartNumberingAfterBreak="0">
    <w:nsid w:val="2D764C31"/>
    <w:multiLevelType w:val="multilevel"/>
    <w:tmpl w:val="041D001D"/>
    <w:numStyleLink w:val="Formatmall1"/>
  </w:abstractNum>
  <w:abstractNum w:abstractNumId="4" w15:restartNumberingAfterBreak="0">
    <w:nsid w:val="3F39310B"/>
    <w:multiLevelType w:val="hybridMultilevel"/>
    <w:tmpl w:val="3F7CF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74E9F"/>
    <w:multiLevelType w:val="hybridMultilevel"/>
    <w:tmpl w:val="F514C9BC"/>
    <w:lvl w:ilvl="0" w:tplc="5090030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646D1"/>
    <w:multiLevelType w:val="hybridMultilevel"/>
    <w:tmpl w:val="F3BC1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24789">
    <w:abstractNumId w:val="1"/>
  </w:num>
  <w:num w:numId="2" w16cid:durableId="954755112">
    <w:abstractNumId w:val="2"/>
  </w:num>
  <w:num w:numId="3" w16cid:durableId="146872221">
    <w:abstractNumId w:val="3"/>
  </w:num>
  <w:num w:numId="4" w16cid:durableId="1185636788">
    <w:abstractNumId w:val="5"/>
  </w:num>
  <w:num w:numId="5" w16cid:durableId="1462648708">
    <w:abstractNumId w:val="0"/>
  </w:num>
  <w:num w:numId="6" w16cid:durableId="2035306334">
    <w:abstractNumId w:val="6"/>
  </w:num>
  <w:num w:numId="7" w16cid:durableId="859466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attachedTemplate r:id="rId1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07"/>
    <w:rsid w:val="000050D4"/>
    <w:rsid w:val="00006E2F"/>
    <w:rsid w:val="00073357"/>
    <w:rsid w:val="00076E57"/>
    <w:rsid w:val="00077FEE"/>
    <w:rsid w:val="00091507"/>
    <w:rsid w:val="000A6132"/>
    <w:rsid w:val="000E46DE"/>
    <w:rsid w:val="000F512F"/>
    <w:rsid w:val="00110605"/>
    <w:rsid w:val="0011333A"/>
    <w:rsid w:val="0014724C"/>
    <w:rsid w:val="00170B2D"/>
    <w:rsid w:val="0018039E"/>
    <w:rsid w:val="00180CD1"/>
    <w:rsid w:val="001A1519"/>
    <w:rsid w:val="001A48F9"/>
    <w:rsid w:val="00224155"/>
    <w:rsid w:val="00280D10"/>
    <w:rsid w:val="002968B0"/>
    <w:rsid w:val="002A3A6E"/>
    <w:rsid w:val="002C55B1"/>
    <w:rsid w:val="002C7706"/>
    <w:rsid w:val="00346E2F"/>
    <w:rsid w:val="003858F7"/>
    <w:rsid w:val="00395FB1"/>
    <w:rsid w:val="00441D0E"/>
    <w:rsid w:val="00454E34"/>
    <w:rsid w:val="004A009E"/>
    <w:rsid w:val="004C106E"/>
    <w:rsid w:val="004D01E8"/>
    <w:rsid w:val="004E51C3"/>
    <w:rsid w:val="0053593D"/>
    <w:rsid w:val="0054195A"/>
    <w:rsid w:val="00546D3C"/>
    <w:rsid w:val="0056381B"/>
    <w:rsid w:val="005A7E25"/>
    <w:rsid w:val="005C5573"/>
    <w:rsid w:val="005C5D79"/>
    <w:rsid w:val="005D30A8"/>
    <w:rsid w:val="005E5884"/>
    <w:rsid w:val="005F253D"/>
    <w:rsid w:val="00604CC8"/>
    <w:rsid w:val="006067A6"/>
    <w:rsid w:val="006633D5"/>
    <w:rsid w:val="00690001"/>
    <w:rsid w:val="00705814"/>
    <w:rsid w:val="00732BDC"/>
    <w:rsid w:val="00743F9B"/>
    <w:rsid w:val="0076508A"/>
    <w:rsid w:val="00770CB7"/>
    <w:rsid w:val="007C1D67"/>
    <w:rsid w:val="007E3BF3"/>
    <w:rsid w:val="00831545"/>
    <w:rsid w:val="00843E27"/>
    <w:rsid w:val="00857573"/>
    <w:rsid w:val="00893AEC"/>
    <w:rsid w:val="008A5968"/>
    <w:rsid w:val="008C086F"/>
    <w:rsid w:val="008D258B"/>
    <w:rsid w:val="008D3DA1"/>
    <w:rsid w:val="008E4542"/>
    <w:rsid w:val="008E64C0"/>
    <w:rsid w:val="008E6D87"/>
    <w:rsid w:val="008F0175"/>
    <w:rsid w:val="008F64C6"/>
    <w:rsid w:val="00917EF4"/>
    <w:rsid w:val="00922638"/>
    <w:rsid w:val="0097299A"/>
    <w:rsid w:val="009A501A"/>
    <w:rsid w:val="009B0515"/>
    <w:rsid w:val="009D06A0"/>
    <w:rsid w:val="00A060D4"/>
    <w:rsid w:val="00A5672F"/>
    <w:rsid w:val="00AA2FCF"/>
    <w:rsid w:val="00AB0C9B"/>
    <w:rsid w:val="00B42469"/>
    <w:rsid w:val="00B536A6"/>
    <w:rsid w:val="00BA167B"/>
    <w:rsid w:val="00BC4172"/>
    <w:rsid w:val="00C11F1C"/>
    <w:rsid w:val="00C45A1E"/>
    <w:rsid w:val="00C53ED3"/>
    <w:rsid w:val="00C64372"/>
    <w:rsid w:val="00C71F32"/>
    <w:rsid w:val="00C73068"/>
    <w:rsid w:val="00C92223"/>
    <w:rsid w:val="00CA16FB"/>
    <w:rsid w:val="00CC2F79"/>
    <w:rsid w:val="00D07D53"/>
    <w:rsid w:val="00D134EE"/>
    <w:rsid w:val="00D17D2A"/>
    <w:rsid w:val="00D4071E"/>
    <w:rsid w:val="00D80CC9"/>
    <w:rsid w:val="00DE48F6"/>
    <w:rsid w:val="00E12649"/>
    <w:rsid w:val="00E138BB"/>
    <w:rsid w:val="00E26A1B"/>
    <w:rsid w:val="00E53575"/>
    <w:rsid w:val="00E55AF5"/>
    <w:rsid w:val="00E56849"/>
    <w:rsid w:val="00E85106"/>
    <w:rsid w:val="00EF0125"/>
    <w:rsid w:val="00F21F39"/>
    <w:rsid w:val="00F379FB"/>
    <w:rsid w:val="00F53F5D"/>
    <w:rsid w:val="00F63D2D"/>
    <w:rsid w:val="00F73CE0"/>
    <w:rsid w:val="00FE1862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909816A"/>
  <w14:defaultImageDpi w14:val="300"/>
  <w15:docId w15:val="{FEE3E34C-6F43-46F4-BB4D-13C45EB0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Brdtext"/>
    <w:link w:val="Rubrik1Char"/>
    <w:qFormat/>
    <w:rsid w:val="0054195A"/>
    <w:pPr>
      <w:keepNext/>
      <w:spacing w:before="360" w:after="360" w:line="240" w:lineRule="auto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224155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224155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AA2FC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24155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brevtopp">
    <w:name w:val="brevtopp"/>
    <w:basedOn w:val="Normal"/>
    <w:rsid w:val="00224155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/>
      <w:spacing w:val="20"/>
      <w:sz w:val="18"/>
    </w:rPr>
  </w:style>
  <w:style w:type="paragraph" w:customStyle="1" w:styleId="handlggare">
    <w:name w:val="handläggare"/>
    <w:basedOn w:val="fakultetinst"/>
    <w:rsid w:val="00D07D53"/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rsid w:val="00224155"/>
    <w:rPr>
      <w:rFonts w:ascii="Arial" w:hAnsi="Arial"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AA2FCF"/>
    <w:pPr>
      <w:spacing w:after="120"/>
    </w:pPr>
    <w:rPr>
      <w:rFonts w:ascii="Times New Roman" w:hAnsi="Times New Roman"/>
    </w:rPr>
  </w:style>
  <w:style w:type="paragraph" w:customStyle="1" w:styleId="sidnr">
    <w:name w:val="sidnr"/>
    <w:basedOn w:val="Normal"/>
    <w:semiHidden/>
    <w:pPr>
      <w:jc w:val="right"/>
    </w:pPr>
  </w:style>
  <w:style w:type="paragraph" w:customStyle="1" w:styleId="Brevrubrik">
    <w:name w:val="Brevrubrik"/>
    <w:basedOn w:val="rubrik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224155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224155"/>
    <w:rPr>
      <w:rFonts w:ascii="Arial" w:eastAsiaTheme="majorEastAsia" w:hAnsi="Arial" w:cstheme="majorBidi"/>
      <w:b/>
      <w:color w:val="000000" w:themeColor="text1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AA2FCF"/>
    <w:rPr>
      <w:rFonts w:ascii="Times New Roman" w:eastAsiaTheme="majorEastAsia" w:hAnsi="Times New Roman" w:cstheme="majorBidi"/>
      <w:i/>
      <w:iCs/>
      <w:color w:val="000000" w:themeColor="text1"/>
      <w:sz w:val="22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0A6132"/>
    <w:pPr>
      <w:spacing w:before="24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AA2FCF"/>
    <w:rPr>
      <w:rFonts w:ascii="Times New Roman" w:hAnsi="Times New Roman"/>
      <w:sz w:val="22"/>
      <w:lang w:val="en-US"/>
    </w:rPr>
  </w:style>
  <w:style w:type="character" w:customStyle="1" w:styleId="IngressChar">
    <w:name w:val="Ingress Char"/>
    <w:basedOn w:val="BrdtextChar"/>
    <w:link w:val="Ingress"/>
    <w:rsid w:val="000A6132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54195A"/>
    <w:rPr>
      <w:rFonts w:ascii="Arial" w:hAnsi="Arial"/>
      <w:b/>
      <w:sz w:val="32"/>
      <w:lang w:val="en-US"/>
    </w:rPr>
  </w:style>
  <w:style w:type="character" w:customStyle="1" w:styleId="SidfotChar">
    <w:name w:val="Sidfot Char"/>
    <w:basedOn w:val="Standardstycketeckensnitt"/>
    <w:link w:val="Sidfot"/>
    <w:rsid w:val="00770CB7"/>
    <w:rPr>
      <w:rFonts w:ascii="Arial" w:hAnsi="Arial"/>
      <w:sz w:val="15"/>
      <w:lang w:val="en-US"/>
    </w:rPr>
  </w:style>
  <w:style w:type="paragraph" w:customStyle="1" w:styleId="Punklista">
    <w:name w:val="Punklista"/>
    <w:basedOn w:val="Brdtext"/>
    <w:link w:val="PunklistaChar"/>
    <w:qFormat/>
    <w:rsid w:val="000F512F"/>
    <w:rPr>
      <w:lang w:val="sv-SE"/>
    </w:rPr>
  </w:style>
  <w:style w:type="numbering" w:customStyle="1" w:styleId="Formatmall1">
    <w:name w:val="Formatmall1"/>
    <w:basedOn w:val="Ingenlista"/>
    <w:uiPriority w:val="99"/>
    <w:rsid w:val="000F512F"/>
    <w:pPr>
      <w:numPr>
        <w:numId w:val="1"/>
      </w:numPr>
    </w:pPr>
  </w:style>
  <w:style w:type="character" w:customStyle="1" w:styleId="PunklistaChar">
    <w:name w:val="Punklista Char"/>
    <w:basedOn w:val="BrdtextChar"/>
    <w:link w:val="Punklista"/>
    <w:rsid w:val="000F512F"/>
    <w:rPr>
      <w:rFonts w:ascii="Times New Roman" w:hAnsi="Times New Roman"/>
      <w:sz w:val="22"/>
      <w:lang w:val="en-US"/>
    </w:rPr>
  </w:style>
  <w:style w:type="paragraph" w:styleId="Liststycke">
    <w:name w:val="List Paragraph"/>
    <w:basedOn w:val="Normal"/>
    <w:uiPriority w:val="34"/>
    <w:qFormat/>
    <w:rsid w:val="000F512F"/>
    <w:pPr>
      <w:ind w:left="720"/>
      <w:contextualSpacing/>
    </w:pPr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0C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0CD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0CD1"/>
    <w:rPr>
      <w:rFonts w:ascii="AGaramond" w:hAnsi="AGaramond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0C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0CD1"/>
    <w:rPr>
      <w:rFonts w:ascii="AGaramond" w:hAnsi="AGaramond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-bca\Work%20Folders\Documents\Kansli%20N\FU\Kursplaner\Mall%20kursplan\natfak-wordmall-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natfak-wordmall-sv</Template>
  <TotalTime>224</TotalTime>
  <Pages>2</Pages>
  <Words>203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Mall för kursplaner SV</vt:lpstr>
      <vt:lpstr>Brevmall</vt:lpstr>
    </vt:vector>
  </TitlesOfParts>
  <Manager/>
  <Company>Lunds universitet</Company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kursplaner SV</dc:title>
  <dc:subject>Mall för kursplaner SV</dc:subject>
  <dc:creator>Benedicte Sato Arentzen</dc:creator>
  <cp:keywords>Mall, kursplan</cp:keywords>
  <dc:description/>
  <cp:lastModifiedBy>Benedicte Sato</cp:lastModifiedBy>
  <cp:revision>38</cp:revision>
  <cp:lastPrinted>2022-01-19T08:55:00Z</cp:lastPrinted>
  <dcterms:created xsi:type="dcterms:W3CDTF">2021-09-21T09:09:00Z</dcterms:created>
  <dcterms:modified xsi:type="dcterms:W3CDTF">2025-11-04T12:40:00Z</dcterms:modified>
  <cp:category>Mall</cp:category>
</cp:coreProperties>
</file>